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AFF7E" w14:textId="77777777" w:rsidR="00153988" w:rsidRDefault="00153988" w:rsidP="004E04A6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eastAsia="Arial" w:hAnsiTheme="majorHAnsi" w:cstheme="majorHAnsi"/>
        </w:rPr>
      </w:pPr>
    </w:p>
    <w:p w14:paraId="32080D59" w14:textId="0B3C26D9" w:rsidR="004E04A6" w:rsidRPr="00153988" w:rsidRDefault="004E04A6" w:rsidP="004E04A6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eastAsia="Arial" w:hAnsiTheme="majorHAnsi" w:cstheme="majorHAnsi"/>
        </w:rPr>
      </w:pPr>
      <w:r w:rsidRPr="00153988">
        <w:rPr>
          <w:rFonts w:asciiTheme="majorHAnsi" w:eastAsia="Arial" w:hAnsiTheme="majorHAnsi" w:cstheme="majorHAnsi"/>
        </w:rPr>
        <w:t xml:space="preserve">Al </w:t>
      </w:r>
      <w:proofErr w:type="spellStart"/>
      <w:r w:rsidRPr="00153988">
        <w:rPr>
          <w:rFonts w:asciiTheme="majorHAnsi" w:eastAsia="Arial" w:hAnsiTheme="majorHAnsi" w:cstheme="majorHAnsi"/>
        </w:rPr>
        <w:t>Pediatra</w:t>
      </w:r>
      <w:proofErr w:type="spellEnd"/>
      <w:r w:rsidRPr="00153988">
        <w:rPr>
          <w:rFonts w:asciiTheme="majorHAnsi" w:eastAsia="Arial" w:hAnsiTheme="majorHAnsi" w:cstheme="majorHAnsi"/>
        </w:rPr>
        <w:t xml:space="preserve"> </w:t>
      </w:r>
      <w:proofErr w:type="spellStart"/>
      <w:r w:rsidRPr="00153988">
        <w:rPr>
          <w:rFonts w:asciiTheme="majorHAnsi" w:eastAsia="Arial" w:hAnsiTheme="majorHAnsi" w:cstheme="majorHAnsi"/>
        </w:rPr>
        <w:t>dell’Alunno</w:t>
      </w:r>
      <w:proofErr w:type="spellEnd"/>
      <w:r w:rsidRPr="00153988">
        <w:rPr>
          <w:rFonts w:asciiTheme="majorHAnsi" w:eastAsia="Arial" w:hAnsiTheme="majorHAnsi" w:cstheme="majorHAnsi"/>
        </w:rPr>
        <w:t xml:space="preserve"> </w:t>
      </w:r>
    </w:p>
    <w:p w14:paraId="43CB72C8" w14:textId="77777777" w:rsidR="004E04A6" w:rsidRPr="00153988" w:rsidRDefault="004E04A6" w:rsidP="004E04A6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eastAsia="Arial" w:hAnsiTheme="majorHAnsi" w:cstheme="majorHAnsi"/>
        </w:rPr>
      </w:pPr>
    </w:p>
    <w:p w14:paraId="64B20F39" w14:textId="39E72662" w:rsidR="00EE6E1A" w:rsidRPr="00153988" w:rsidRDefault="004E04A6" w:rsidP="004E04A6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hAnsiTheme="majorHAnsi" w:cstheme="majorHAnsi"/>
          <w:b/>
          <w:bCs/>
          <w:color w:val="000000"/>
        </w:rPr>
      </w:pPr>
      <w:proofErr w:type="spellStart"/>
      <w:r w:rsidRPr="00153988">
        <w:rPr>
          <w:rFonts w:asciiTheme="majorHAnsi" w:eastAsia="Arial" w:hAnsiTheme="majorHAnsi" w:cstheme="majorHAnsi"/>
        </w:rPr>
        <w:t>Tramite</w:t>
      </w:r>
      <w:proofErr w:type="spellEnd"/>
      <w:r w:rsidRPr="00153988">
        <w:rPr>
          <w:rFonts w:asciiTheme="majorHAnsi" w:eastAsia="Arial" w:hAnsiTheme="majorHAnsi" w:cstheme="majorHAnsi"/>
        </w:rPr>
        <w:t xml:space="preserve"> </w:t>
      </w:r>
      <w:proofErr w:type="spellStart"/>
      <w:r w:rsidRPr="00153988">
        <w:rPr>
          <w:rFonts w:asciiTheme="majorHAnsi" w:eastAsia="Arial" w:hAnsiTheme="majorHAnsi" w:cstheme="majorHAnsi"/>
        </w:rPr>
        <w:t>i</w:t>
      </w:r>
      <w:proofErr w:type="spellEnd"/>
      <w:r w:rsidRPr="00153988">
        <w:rPr>
          <w:rFonts w:asciiTheme="majorHAnsi" w:eastAsia="Arial" w:hAnsiTheme="majorHAnsi" w:cstheme="majorHAnsi"/>
        </w:rPr>
        <w:t xml:space="preserve"> </w:t>
      </w:r>
      <w:proofErr w:type="spellStart"/>
      <w:r w:rsidRPr="00153988">
        <w:rPr>
          <w:rFonts w:asciiTheme="majorHAnsi" w:eastAsia="Arial" w:hAnsiTheme="majorHAnsi" w:cstheme="majorHAnsi"/>
        </w:rPr>
        <w:t>genitori</w:t>
      </w:r>
      <w:proofErr w:type="spellEnd"/>
      <w:r w:rsidRPr="00153988">
        <w:rPr>
          <w:rFonts w:asciiTheme="majorHAnsi" w:hAnsiTheme="majorHAnsi" w:cstheme="majorHAnsi"/>
          <w:b/>
          <w:bCs/>
          <w:color w:val="000000"/>
        </w:rPr>
        <w:t xml:space="preserve"> </w:t>
      </w:r>
    </w:p>
    <w:p w14:paraId="37AD6BA2" w14:textId="65BB46C7" w:rsidR="00153988" w:rsidRPr="00153988" w:rsidRDefault="00153988" w:rsidP="00153988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eastAsia="Arial" w:hAnsiTheme="majorHAnsi" w:cstheme="majorHAnsi"/>
          <w:b/>
          <w:bCs/>
        </w:rPr>
      </w:pPr>
      <w:r w:rsidRPr="00153988">
        <w:rPr>
          <w:rFonts w:asciiTheme="majorHAnsi" w:eastAsia="Arial" w:hAnsiTheme="majorHAnsi" w:cstheme="majorHAnsi"/>
          <w:b/>
          <w:bCs/>
        </w:rPr>
        <w:t xml:space="preserve">Nome </w:t>
      </w:r>
      <w:proofErr w:type="spellStart"/>
      <w:r w:rsidRPr="00153988">
        <w:rPr>
          <w:rFonts w:asciiTheme="majorHAnsi" w:eastAsia="Arial" w:hAnsiTheme="majorHAnsi" w:cstheme="majorHAnsi"/>
          <w:b/>
          <w:bCs/>
        </w:rPr>
        <w:t>Cognome</w:t>
      </w:r>
      <w:proofErr w:type="spellEnd"/>
      <w:r w:rsidRPr="00153988">
        <w:rPr>
          <w:rFonts w:asciiTheme="majorHAnsi" w:eastAsia="Arial" w:hAnsiTheme="majorHAnsi" w:cstheme="majorHAnsi"/>
          <w:b/>
          <w:bCs/>
        </w:rPr>
        <w:t xml:space="preserve"> madre</w:t>
      </w:r>
    </w:p>
    <w:p w14:paraId="542B2D44" w14:textId="0B649AD2" w:rsidR="00153988" w:rsidRPr="00153988" w:rsidRDefault="00153988" w:rsidP="00153988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eastAsia="Arial" w:hAnsiTheme="majorHAnsi" w:cstheme="majorHAnsi"/>
          <w:b/>
          <w:bCs/>
        </w:rPr>
      </w:pPr>
      <w:r w:rsidRPr="00153988">
        <w:rPr>
          <w:rFonts w:asciiTheme="majorHAnsi" w:eastAsia="Arial" w:hAnsiTheme="majorHAnsi" w:cstheme="majorHAnsi"/>
          <w:b/>
          <w:bCs/>
        </w:rPr>
        <w:t xml:space="preserve">Nome </w:t>
      </w:r>
      <w:proofErr w:type="spellStart"/>
      <w:r w:rsidRPr="00153988">
        <w:rPr>
          <w:rFonts w:asciiTheme="majorHAnsi" w:eastAsia="Arial" w:hAnsiTheme="majorHAnsi" w:cstheme="majorHAnsi"/>
          <w:b/>
          <w:bCs/>
        </w:rPr>
        <w:t>Cognomepadre</w:t>
      </w:r>
      <w:proofErr w:type="spellEnd"/>
      <w:r w:rsidRPr="00153988">
        <w:rPr>
          <w:rFonts w:asciiTheme="majorHAnsi" w:eastAsia="Arial" w:hAnsiTheme="majorHAnsi" w:cstheme="majorHAnsi"/>
          <w:b/>
          <w:bCs/>
        </w:rPr>
        <w:t xml:space="preserve"> </w:t>
      </w:r>
    </w:p>
    <w:p w14:paraId="7651B583" w14:textId="77777777" w:rsidR="00153988" w:rsidRPr="00153988" w:rsidRDefault="00153988" w:rsidP="004E04A6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jc w:val="right"/>
        <w:rPr>
          <w:rFonts w:asciiTheme="majorHAnsi" w:hAnsiTheme="majorHAnsi" w:cstheme="majorHAnsi"/>
          <w:b/>
          <w:bCs/>
          <w:color w:val="000000"/>
        </w:rPr>
      </w:pPr>
    </w:p>
    <w:p w14:paraId="0CAB1B6B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  <w:b/>
          <w:bCs/>
          <w:color w:val="000000"/>
        </w:rPr>
      </w:pPr>
    </w:p>
    <w:p w14:paraId="1DFEE051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</w:rPr>
      </w:pPr>
    </w:p>
    <w:p w14:paraId="58C5C525" w14:textId="77777777" w:rsidR="004E04A6" w:rsidRPr="00153988" w:rsidRDefault="004E04A6" w:rsidP="001539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proofErr w:type="spellStart"/>
      <w:r w:rsidRPr="00153988">
        <w:rPr>
          <w:rFonts w:asciiTheme="majorHAnsi" w:hAnsiTheme="majorHAnsi" w:cstheme="majorHAnsi"/>
          <w:b/>
          <w:bCs/>
          <w:color w:val="000000"/>
        </w:rPr>
        <w:t>Oggetto</w:t>
      </w:r>
      <w:proofErr w:type="spellEnd"/>
      <w:r w:rsidRPr="00153988">
        <w:rPr>
          <w:rFonts w:asciiTheme="majorHAnsi" w:hAnsiTheme="majorHAnsi" w:cstheme="majorHAnsi"/>
          <w:b/>
          <w:bCs/>
          <w:color w:val="000000"/>
        </w:rPr>
        <w:t xml:space="preserve">: </w:t>
      </w:r>
      <w:proofErr w:type="spellStart"/>
      <w:r w:rsidRPr="00153988">
        <w:rPr>
          <w:rFonts w:asciiTheme="majorHAnsi" w:hAnsiTheme="majorHAnsi" w:cstheme="majorHAnsi"/>
          <w:color w:val="000000"/>
        </w:rPr>
        <w:t>Comunicazione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ai </w:t>
      </w:r>
      <w:proofErr w:type="spellStart"/>
      <w:r w:rsidRPr="00153988">
        <w:rPr>
          <w:rFonts w:asciiTheme="majorHAnsi" w:hAnsiTheme="majorHAnsi" w:cstheme="majorHAnsi"/>
          <w:color w:val="000000"/>
        </w:rPr>
        <w:t>genitori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del </w:t>
      </w:r>
      <w:proofErr w:type="spellStart"/>
      <w:r w:rsidRPr="00153988">
        <w:rPr>
          <w:rFonts w:asciiTheme="majorHAnsi" w:hAnsiTheme="majorHAnsi" w:cstheme="majorHAnsi"/>
          <w:color w:val="000000"/>
        </w:rPr>
        <w:t>minore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e per loro </w:t>
      </w:r>
      <w:proofErr w:type="spellStart"/>
      <w:r w:rsidRPr="00153988">
        <w:rPr>
          <w:rFonts w:asciiTheme="majorHAnsi" w:hAnsiTheme="majorHAnsi" w:cstheme="majorHAnsi"/>
          <w:color w:val="000000"/>
        </w:rPr>
        <w:t>tramite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al Medico/</w:t>
      </w:r>
      <w:proofErr w:type="spellStart"/>
      <w:r w:rsidRPr="00153988">
        <w:rPr>
          <w:rFonts w:asciiTheme="majorHAnsi" w:hAnsiTheme="majorHAnsi" w:cstheme="majorHAnsi"/>
          <w:color w:val="000000"/>
        </w:rPr>
        <w:t>pediatra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di libera </w:t>
      </w:r>
      <w:proofErr w:type="spellStart"/>
      <w:r w:rsidRPr="00153988">
        <w:rPr>
          <w:rFonts w:asciiTheme="majorHAnsi" w:hAnsiTheme="majorHAnsi" w:cstheme="majorHAnsi"/>
          <w:color w:val="000000"/>
        </w:rPr>
        <w:t>scelta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. </w:t>
      </w:r>
    </w:p>
    <w:p w14:paraId="55F03866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</w:rPr>
      </w:pPr>
    </w:p>
    <w:p w14:paraId="3ED1790F" w14:textId="2C927FC3" w:rsidR="00EE6E1A" w:rsidRPr="00153988" w:rsidRDefault="00000000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153988">
        <w:rPr>
          <w:rFonts w:asciiTheme="majorHAnsi" w:hAnsiTheme="majorHAnsi" w:cstheme="majorHAnsi"/>
          <w:color w:val="000000"/>
        </w:rPr>
        <w:t xml:space="preserve">Il  </w:t>
      </w:r>
      <w:proofErr w:type="spellStart"/>
      <w:r w:rsidRPr="00153988">
        <w:rPr>
          <w:rFonts w:asciiTheme="majorHAnsi" w:hAnsiTheme="majorHAnsi" w:cstheme="majorHAnsi"/>
          <w:color w:val="000000"/>
        </w:rPr>
        <w:t>minore</w:t>
      </w:r>
      <w:proofErr w:type="spellEnd"/>
      <w:r w:rsidR="00153988">
        <w:rPr>
          <w:rFonts w:asciiTheme="majorHAnsi" w:hAnsiTheme="majorHAnsi" w:cstheme="majorHAnsi"/>
          <w:color w:val="000000"/>
        </w:rPr>
        <w:t xml:space="preserve">  </w:t>
      </w:r>
      <w:r w:rsidR="00153988">
        <w:rPr>
          <w:rFonts w:asciiTheme="majorHAnsi" w:hAnsiTheme="majorHAnsi" w:cstheme="majorHAnsi"/>
          <w:color w:val="000000"/>
        </w:rPr>
        <w:tab/>
      </w:r>
      <w:r w:rsidR="00153988">
        <w:rPr>
          <w:rFonts w:asciiTheme="majorHAnsi" w:hAnsiTheme="majorHAnsi" w:cstheme="majorHAnsi"/>
          <w:color w:val="000000"/>
        </w:rPr>
        <w:tab/>
      </w:r>
      <w:r w:rsidR="00153988">
        <w:rPr>
          <w:rFonts w:asciiTheme="majorHAnsi" w:hAnsiTheme="majorHAnsi" w:cstheme="majorHAnsi"/>
          <w:color w:val="000000"/>
        </w:rPr>
        <w:tab/>
      </w:r>
      <w:r w:rsidR="00153988">
        <w:rPr>
          <w:rFonts w:asciiTheme="majorHAnsi" w:hAnsiTheme="majorHAnsi" w:cstheme="majorHAnsi"/>
          <w:color w:val="000000"/>
        </w:rPr>
        <w:tab/>
      </w:r>
      <w:r w:rsidR="00153988">
        <w:rPr>
          <w:rFonts w:asciiTheme="majorHAnsi" w:hAnsiTheme="majorHAnsi" w:cstheme="majorHAnsi"/>
          <w:color w:val="000000"/>
        </w:rPr>
        <w:tab/>
      </w:r>
      <w:proofErr w:type="spellStart"/>
      <w:r w:rsidRPr="00153988">
        <w:rPr>
          <w:rFonts w:asciiTheme="majorHAnsi" w:hAnsiTheme="majorHAnsi" w:cstheme="majorHAnsi"/>
          <w:color w:val="000000"/>
        </w:rPr>
        <w:t>nato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a </w:t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  <w:t>il</w:t>
      </w:r>
      <w:r w:rsidRPr="00153988">
        <w:rPr>
          <w:rFonts w:asciiTheme="majorHAnsi" w:hAnsiTheme="majorHAnsi" w:cstheme="majorHAnsi"/>
          <w:color w:val="000000"/>
        </w:rPr>
        <w:tab/>
      </w:r>
    </w:p>
    <w:p w14:paraId="051E0A3F" w14:textId="77777777" w:rsidR="00EE6E1A" w:rsidRPr="00153988" w:rsidRDefault="00000000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proofErr w:type="spellStart"/>
      <w:r w:rsidRPr="00153988">
        <w:rPr>
          <w:rFonts w:asciiTheme="majorHAnsi" w:hAnsiTheme="majorHAnsi" w:cstheme="majorHAnsi"/>
          <w:color w:val="000000"/>
        </w:rPr>
        <w:t>residente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in </w:t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</w:p>
    <w:p w14:paraId="6C7BC589" w14:textId="77777777" w:rsidR="00EE6E1A" w:rsidRPr="00153988" w:rsidRDefault="00000000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proofErr w:type="spellStart"/>
      <w:r w:rsidRPr="00153988">
        <w:rPr>
          <w:rFonts w:asciiTheme="majorHAnsi" w:hAnsiTheme="majorHAnsi" w:cstheme="majorHAnsi"/>
          <w:color w:val="000000"/>
        </w:rPr>
        <w:t>Frequentante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la Scuola </w:t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  <w:t>Classe</w:t>
      </w:r>
      <w:r w:rsidRPr="00153988">
        <w:rPr>
          <w:rFonts w:asciiTheme="majorHAnsi" w:hAnsiTheme="majorHAnsi" w:cstheme="majorHAnsi"/>
          <w:color w:val="000000"/>
        </w:rPr>
        <w:tab/>
        <w:t xml:space="preserve"> </w:t>
      </w:r>
    </w:p>
    <w:p w14:paraId="635610E1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77D2682B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5DF3310E" w14:textId="77777777" w:rsidR="00EE6E1A" w:rsidRPr="00153988" w:rsidRDefault="00000000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proofErr w:type="spellStart"/>
      <w:r w:rsidRPr="00153988">
        <w:rPr>
          <w:rFonts w:asciiTheme="majorHAnsi" w:hAnsiTheme="majorHAnsi" w:cstheme="majorHAnsi"/>
          <w:b/>
          <w:bCs/>
          <w:color w:val="000000"/>
        </w:rPr>
        <w:t>presenta</w:t>
      </w:r>
      <w:proofErr w:type="spellEnd"/>
      <w:r w:rsidRPr="00153988">
        <w:rPr>
          <w:rFonts w:asciiTheme="majorHAnsi" w:hAnsiTheme="majorHAnsi" w:cstheme="majorHAnsi"/>
          <w:b/>
          <w:bCs/>
          <w:color w:val="000000"/>
        </w:rPr>
        <w:t xml:space="preserve"> le </w:t>
      </w:r>
      <w:proofErr w:type="spellStart"/>
      <w:r w:rsidRPr="00153988">
        <w:rPr>
          <w:rFonts w:asciiTheme="majorHAnsi" w:hAnsiTheme="majorHAnsi" w:cstheme="majorHAnsi"/>
          <w:b/>
          <w:bCs/>
          <w:color w:val="000000"/>
        </w:rPr>
        <w:t>seguenti</w:t>
      </w:r>
      <w:proofErr w:type="spellEnd"/>
      <w:r w:rsidRPr="00153988">
        <w:rPr>
          <w:rFonts w:asciiTheme="majorHAnsi" w:hAnsiTheme="majorHAnsi" w:cstheme="majorHAnsi"/>
          <w:b/>
          <w:bCs/>
          <w:color w:val="000000"/>
        </w:rPr>
        <w:t xml:space="preserve"> </w:t>
      </w:r>
      <w:proofErr w:type="spellStart"/>
      <w:r w:rsidRPr="00153988">
        <w:rPr>
          <w:rFonts w:asciiTheme="majorHAnsi" w:hAnsiTheme="majorHAnsi" w:cstheme="majorHAnsi"/>
          <w:b/>
          <w:bCs/>
          <w:color w:val="000000"/>
        </w:rPr>
        <w:t>difficoltà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: </w:t>
      </w:r>
      <w:r w:rsidRPr="00153988">
        <w:rPr>
          <w:rFonts w:asciiTheme="majorHAnsi" w:hAnsiTheme="majorHAnsi" w:cstheme="majorHAnsi"/>
          <w:color w:val="000000"/>
        </w:rPr>
        <w:tab/>
      </w:r>
    </w:p>
    <w:p w14:paraId="55ADD49B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</w:rPr>
      </w:pPr>
    </w:p>
    <w:p w14:paraId="08C21514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18AF60C8" w14:textId="576AB94F" w:rsidR="00EE6E1A" w:rsidRPr="00153988" w:rsidRDefault="004E04A6" w:rsidP="004E04A6">
      <w:pPr>
        <w:rPr>
          <w:rFonts w:asciiTheme="majorHAnsi" w:hAnsiTheme="majorHAnsi" w:cstheme="majorHAnsi"/>
          <w:b/>
          <w:bCs/>
        </w:rPr>
      </w:pPr>
      <w:r w:rsidRPr="00153988">
        <w:rPr>
          <w:rFonts w:asciiTheme="majorHAnsi" w:hAnsiTheme="majorHAnsi" w:cstheme="majorHAnsi"/>
          <w:b/>
          <w:bCs/>
        </w:rPr>
        <w:t xml:space="preserve">Per le </w:t>
      </w:r>
      <w:proofErr w:type="spellStart"/>
      <w:r w:rsidRPr="00153988">
        <w:rPr>
          <w:rFonts w:asciiTheme="majorHAnsi" w:hAnsiTheme="majorHAnsi" w:cstheme="majorHAnsi"/>
          <w:b/>
          <w:bCs/>
        </w:rPr>
        <w:t>difficoltà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153988">
        <w:rPr>
          <w:rFonts w:asciiTheme="majorHAnsi" w:hAnsiTheme="majorHAnsi" w:cstheme="majorHAnsi"/>
          <w:b/>
          <w:bCs/>
        </w:rPr>
        <w:t>summenzionate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153988">
        <w:rPr>
          <w:rFonts w:asciiTheme="majorHAnsi" w:hAnsiTheme="majorHAnsi" w:cstheme="majorHAnsi"/>
          <w:b/>
          <w:bCs/>
        </w:rPr>
        <w:t>sono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153988">
        <w:rPr>
          <w:rFonts w:asciiTheme="majorHAnsi" w:hAnsiTheme="majorHAnsi" w:cstheme="majorHAnsi"/>
          <w:b/>
          <w:bCs/>
        </w:rPr>
        <w:t>già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state poste in </w:t>
      </w:r>
      <w:proofErr w:type="spellStart"/>
      <w:r w:rsidRPr="00153988">
        <w:rPr>
          <w:rFonts w:asciiTheme="majorHAnsi" w:hAnsiTheme="majorHAnsi" w:cstheme="majorHAnsi"/>
          <w:b/>
          <w:bCs/>
        </w:rPr>
        <w:t>essere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le </w:t>
      </w:r>
      <w:proofErr w:type="spellStart"/>
      <w:r w:rsidRPr="00153988">
        <w:rPr>
          <w:rFonts w:asciiTheme="majorHAnsi" w:hAnsiTheme="majorHAnsi" w:cstheme="majorHAnsi"/>
          <w:b/>
          <w:bCs/>
        </w:rPr>
        <w:t>seguenti</w:t>
      </w:r>
      <w:proofErr w:type="spellEnd"/>
      <w:r w:rsidRPr="00153988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153988">
        <w:rPr>
          <w:rFonts w:asciiTheme="majorHAnsi" w:hAnsiTheme="majorHAnsi" w:cstheme="majorHAnsi"/>
          <w:b/>
          <w:bCs/>
        </w:rPr>
        <w:t>misure</w:t>
      </w:r>
      <w:proofErr w:type="spellEnd"/>
      <w:r w:rsidRPr="00153988">
        <w:rPr>
          <w:rFonts w:asciiTheme="majorHAnsi" w:hAnsiTheme="majorHAnsi" w:cstheme="majorHAnsi"/>
          <w:b/>
          <w:bCs/>
        </w:rPr>
        <w:t>:</w:t>
      </w:r>
    </w:p>
    <w:p w14:paraId="1B209B32" w14:textId="77777777" w:rsidR="00EE6E1A" w:rsidRPr="00153988" w:rsidRDefault="00EE6E1A" w:rsidP="004E04A6">
      <w:pPr>
        <w:rPr>
          <w:rFonts w:asciiTheme="majorHAnsi" w:hAnsiTheme="majorHAnsi" w:cstheme="majorHAnsi"/>
          <w:b/>
          <w:bCs/>
        </w:rPr>
      </w:pPr>
    </w:p>
    <w:p w14:paraId="4CEE8C07" w14:textId="77777777" w:rsidR="00EE6E1A" w:rsidRPr="00153988" w:rsidRDefault="00EE6E1A" w:rsidP="004E04A6">
      <w:pPr>
        <w:rPr>
          <w:rFonts w:asciiTheme="majorHAnsi" w:hAnsiTheme="majorHAnsi" w:cstheme="majorHAnsi"/>
          <w:b/>
          <w:bCs/>
        </w:rPr>
      </w:pPr>
    </w:p>
    <w:p w14:paraId="34B52DA6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</w:rPr>
      </w:pPr>
    </w:p>
    <w:p w14:paraId="45F3C59C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</w:rPr>
      </w:pPr>
    </w:p>
    <w:p w14:paraId="7A3B8104" w14:textId="06F2CBCD" w:rsidR="00EE6E1A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Gli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insegnanti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, rispetto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alel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difficoltà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riscontrate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,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consigliano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di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rivolgersi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al proprio medico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pediatra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o di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medicina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generale per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valutare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gli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eventuali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approfondimenti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diagnostici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,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trasmettendo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la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presente</w:t>
      </w:r>
      <w:proofErr w:type="spellEnd"/>
      <w:r w:rsidRPr="00153988">
        <w:rPr>
          <w:rFonts w:asciiTheme="majorHAnsi" w:hAnsiTheme="majorHAnsi" w:cstheme="majorHAnsi"/>
          <w:color w:val="000000"/>
          <w:u w:val="single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  <w:u w:val="single"/>
        </w:rPr>
        <w:t>comunicazione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. </w:t>
      </w:r>
    </w:p>
    <w:p w14:paraId="57D17DB3" w14:textId="77777777" w:rsidR="00EE6E1A" w:rsidRPr="00153988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49CC59A6" w14:textId="3DFCDBE1" w:rsidR="004E04A6" w:rsidRDefault="004E04A6" w:rsidP="004E04A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Theme="majorHAnsi" w:hAnsiTheme="majorHAnsi" w:cstheme="majorHAnsi"/>
        </w:rPr>
      </w:pPr>
      <w:r w:rsidRPr="00153988">
        <w:rPr>
          <w:rFonts w:asciiTheme="majorHAnsi" w:hAnsiTheme="majorHAnsi" w:cstheme="majorHAnsi"/>
          <w:color w:val="000000"/>
        </w:rPr>
        <w:t xml:space="preserve">I </w:t>
      </w:r>
      <w:proofErr w:type="spellStart"/>
      <w:r w:rsidRPr="00153988">
        <w:rPr>
          <w:rFonts w:asciiTheme="majorHAnsi" w:hAnsiTheme="majorHAnsi" w:cstheme="majorHAnsi"/>
          <w:color w:val="000000"/>
        </w:rPr>
        <w:t>Docenti</w:t>
      </w:r>
      <w:proofErr w:type="spellEnd"/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  <w:t xml:space="preserve">Il </w:t>
      </w:r>
      <w:proofErr w:type="spellStart"/>
      <w:r w:rsidRPr="00153988">
        <w:rPr>
          <w:rFonts w:asciiTheme="majorHAnsi" w:hAnsiTheme="majorHAnsi" w:cstheme="majorHAnsi"/>
          <w:color w:val="000000"/>
        </w:rPr>
        <w:t>Dirigente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Scolastic</w:t>
      </w:r>
      <w:r w:rsidRPr="00153988">
        <w:rPr>
          <w:rFonts w:asciiTheme="majorHAnsi" w:hAnsiTheme="majorHAnsi" w:cstheme="majorHAnsi"/>
        </w:rPr>
        <w:t>o</w:t>
      </w:r>
    </w:p>
    <w:p w14:paraId="71AE2FD9" w14:textId="77777777" w:rsidR="00153988" w:rsidRDefault="00153988" w:rsidP="004E04A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Theme="majorHAnsi" w:hAnsiTheme="majorHAnsi" w:cstheme="majorHAnsi"/>
        </w:rPr>
      </w:pPr>
    </w:p>
    <w:p w14:paraId="26B1AFB1" w14:textId="77777777" w:rsidR="00153988" w:rsidRDefault="00153988" w:rsidP="004E04A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Theme="majorHAnsi" w:hAnsiTheme="majorHAnsi" w:cstheme="majorHAnsi"/>
        </w:rPr>
      </w:pPr>
    </w:p>
    <w:p w14:paraId="6F97F1CB" w14:textId="77777777" w:rsidR="00153988" w:rsidRPr="00153988" w:rsidRDefault="00153988" w:rsidP="004E04A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5647B4C3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34374CC5" w14:textId="1A27B3F0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color w:val="000000"/>
        </w:rPr>
      </w:pPr>
      <w:r w:rsidRPr="00153988">
        <w:rPr>
          <w:rFonts w:asciiTheme="majorHAnsi" w:hAnsiTheme="majorHAnsi" w:cstheme="majorHAnsi"/>
          <w:color w:val="000000"/>
        </w:rPr>
        <w:t>****</w:t>
      </w:r>
    </w:p>
    <w:p w14:paraId="10F4567E" w14:textId="415617D3" w:rsidR="004E04A6" w:rsidRPr="00153988" w:rsidRDefault="00000000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153988">
        <w:rPr>
          <w:rFonts w:asciiTheme="majorHAnsi" w:hAnsiTheme="majorHAnsi" w:cstheme="majorHAnsi"/>
          <w:color w:val="000000"/>
        </w:rPr>
        <w:t xml:space="preserve">I </w:t>
      </w:r>
      <w:proofErr w:type="spellStart"/>
      <w:r w:rsidRPr="00153988">
        <w:rPr>
          <w:rFonts w:asciiTheme="majorHAnsi" w:hAnsiTheme="majorHAnsi" w:cstheme="majorHAnsi"/>
          <w:color w:val="000000"/>
        </w:rPr>
        <w:t>genitori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</w:rPr>
        <w:t>prendono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153988">
        <w:rPr>
          <w:rFonts w:asciiTheme="majorHAnsi" w:hAnsiTheme="majorHAnsi" w:cstheme="majorHAnsi"/>
          <w:color w:val="000000"/>
        </w:rPr>
        <w:t>atto</w:t>
      </w:r>
      <w:proofErr w:type="spellEnd"/>
      <w:r w:rsidRPr="00153988">
        <w:rPr>
          <w:rFonts w:asciiTheme="majorHAnsi" w:hAnsiTheme="majorHAnsi" w:cstheme="majorHAnsi"/>
          <w:color w:val="000000"/>
        </w:rPr>
        <w:t xml:space="preserve"> della </w:t>
      </w:r>
      <w:proofErr w:type="spellStart"/>
      <w:r w:rsidRPr="00153988">
        <w:rPr>
          <w:rFonts w:asciiTheme="majorHAnsi" w:hAnsiTheme="majorHAnsi" w:cstheme="majorHAnsi"/>
          <w:color w:val="000000"/>
        </w:rPr>
        <w:t>comunicazione</w:t>
      </w:r>
      <w:proofErr w:type="spellEnd"/>
      <w:r w:rsidR="004E04A6" w:rsidRPr="00153988">
        <w:rPr>
          <w:rFonts w:asciiTheme="majorHAnsi" w:hAnsiTheme="majorHAnsi" w:cstheme="majorHAnsi"/>
          <w:color w:val="000000"/>
        </w:rPr>
        <w:t xml:space="preserve">, </w:t>
      </w:r>
      <w:r w:rsidRPr="00153988">
        <w:rPr>
          <w:rFonts w:asciiTheme="majorHAnsi" w:hAnsiTheme="majorHAnsi" w:cstheme="majorHAnsi"/>
          <w:color w:val="000000"/>
        </w:rPr>
        <w:t>Data</w:t>
      </w:r>
      <w:r w:rsidRPr="00153988">
        <w:rPr>
          <w:rFonts w:asciiTheme="majorHAnsi" w:hAnsiTheme="majorHAnsi" w:cstheme="majorHAnsi"/>
          <w:color w:val="000000"/>
        </w:rPr>
        <w:tab/>
      </w:r>
      <w:r w:rsidR="004E04A6" w:rsidRPr="00153988">
        <w:rPr>
          <w:rFonts w:asciiTheme="majorHAnsi" w:hAnsiTheme="majorHAnsi" w:cstheme="majorHAnsi"/>
          <w:color w:val="000000"/>
        </w:rPr>
        <w:t>…………………</w:t>
      </w:r>
      <w:r w:rsidRPr="00153988">
        <w:rPr>
          <w:rFonts w:asciiTheme="majorHAnsi" w:hAnsiTheme="majorHAnsi" w:cstheme="majorHAnsi"/>
          <w:color w:val="000000"/>
        </w:rPr>
        <w:tab/>
      </w:r>
    </w:p>
    <w:p w14:paraId="40C510BD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5D6E68F0" w14:textId="77777777" w:rsidR="004E04A6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02BBA9D6" w14:textId="6FBCA4A3" w:rsidR="00EE6E1A" w:rsidRPr="00153988" w:rsidRDefault="004E04A6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153988">
        <w:rPr>
          <w:rFonts w:asciiTheme="majorHAnsi" w:hAnsiTheme="majorHAnsi" w:cstheme="majorHAnsi"/>
          <w:color w:val="000000"/>
        </w:rPr>
        <w:t>……………………………………………………..</w:t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</w:r>
      <w:r w:rsidRPr="00153988">
        <w:rPr>
          <w:rFonts w:asciiTheme="majorHAnsi" w:hAnsiTheme="majorHAnsi" w:cstheme="majorHAnsi"/>
          <w:color w:val="000000"/>
        </w:rPr>
        <w:tab/>
        <w:t>……………………………………………………..</w:t>
      </w:r>
    </w:p>
    <w:p w14:paraId="746F2ABD" w14:textId="77777777" w:rsidR="00EE6E1A" w:rsidRPr="004E04A6" w:rsidRDefault="00EE6E1A" w:rsidP="004E04A6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7C7971C" w14:textId="77777777" w:rsidR="00EE6E1A" w:rsidRPr="004E04A6" w:rsidRDefault="00EE6E1A" w:rsidP="004E04A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Theme="majorHAnsi" w:hAnsiTheme="majorHAnsi" w:cstheme="majorHAnsi"/>
          <w:sz w:val="20"/>
          <w:szCs w:val="20"/>
        </w:rPr>
      </w:pPr>
    </w:p>
    <w:sectPr w:rsidR="00EE6E1A" w:rsidRPr="004E04A6">
      <w:headerReference w:type="default" r:id="rId7"/>
      <w:footerReference w:type="default" r:id="rId8"/>
      <w:pgSz w:w="11900" w:h="16840"/>
      <w:pgMar w:top="794" w:right="794" w:bottom="794" w:left="79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4338D" w14:textId="77777777" w:rsidR="00D11718" w:rsidRDefault="00D11718">
      <w:r>
        <w:separator/>
      </w:r>
    </w:p>
  </w:endnote>
  <w:endnote w:type="continuationSeparator" w:id="0">
    <w:p w14:paraId="5A769B09" w14:textId="77777777" w:rsidR="00D11718" w:rsidRDefault="00D1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1FB8FF-E142-4B7B-B8DD-CFFAA32E26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2C69B2-FF3B-4B7B-9EAC-2B899134A842}"/>
    <w:embedBold r:id="rId3" w:fontKey="{A663B489-D91E-4314-861B-E13762B964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AD0D0C25-E6A4-4A88-8A3C-F21382AC46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5A4474-6C7D-4AEB-8E86-085CF7BF7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997EC" w14:textId="7EABFAE3" w:rsidR="00EE6E1A" w:rsidRDefault="0015398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 wp14:anchorId="26C4C057" wp14:editId="7857F98B">
          <wp:extent cx="6548120" cy="469900"/>
          <wp:effectExtent l="0" t="0" r="5080" b="6350"/>
          <wp:docPr id="14050723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07234" name="Immagine 1405072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12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4B4D3" w14:textId="77777777" w:rsidR="00D11718" w:rsidRDefault="00D11718">
      <w:r>
        <w:separator/>
      </w:r>
    </w:p>
  </w:footnote>
  <w:footnote w:type="continuationSeparator" w:id="0">
    <w:p w14:paraId="56DD8DCD" w14:textId="77777777" w:rsidR="00D11718" w:rsidRDefault="00D11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6A8B" w14:textId="5A62B5AE" w:rsidR="00EE6E1A" w:rsidRDefault="001539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 w:rsidRPr="00153988">
      <w:rPr>
        <w:noProof/>
      </w:rPr>
      <w:drawing>
        <wp:anchor distT="0" distB="0" distL="114300" distR="114300" simplePos="0" relativeHeight="251659264" behindDoc="0" locked="0" layoutInCell="1" hidden="0" allowOverlap="1" wp14:anchorId="17E0AF40" wp14:editId="1EF15617">
          <wp:simplePos x="0" y="0"/>
          <wp:positionH relativeFrom="column">
            <wp:posOffset>-441960</wp:posOffset>
          </wp:positionH>
          <wp:positionV relativeFrom="paragraph">
            <wp:posOffset>-312420</wp:posOffset>
          </wp:positionV>
          <wp:extent cx="7909200" cy="9396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9200" cy="93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1A"/>
    <w:rsid w:val="00153988"/>
    <w:rsid w:val="004E04A6"/>
    <w:rsid w:val="00A7420E"/>
    <w:rsid w:val="00B92ADF"/>
    <w:rsid w:val="00C7395D"/>
    <w:rsid w:val="00D11718"/>
    <w:rsid w:val="00D45081"/>
    <w:rsid w:val="00EE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87160"/>
  <w15:docId w15:val="{124217A0-9076-4DF8-9D9C-E9332990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398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539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3988"/>
  </w:style>
  <w:style w:type="paragraph" w:styleId="Pidipagina">
    <w:name w:val="footer"/>
    <w:basedOn w:val="Normale"/>
    <w:link w:val="PidipaginaCarattere"/>
    <w:uiPriority w:val="99"/>
    <w:unhideWhenUsed/>
    <w:rsid w:val="001539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Tkm5oAX0CjpOkXeUdi70Bk+ZGw==">CgMxLjA4AHIhMWpGM3ByR1Ffd2p1U0owbk81QndrQkoxMkFhY3ZqLWNv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Olivieri</dc:creator>
  <cp:lastModifiedBy>Chiara MANFREDI</cp:lastModifiedBy>
  <cp:revision>4</cp:revision>
  <dcterms:created xsi:type="dcterms:W3CDTF">2025-11-24T12:08:00Z</dcterms:created>
  <dcterms:modified xsi:type="dcterms:W3CDTF">2025-11-24T15:52:00Z</dcterms:modified>
</cp:coreProperties>
</file>